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2DB1" w14:textId="68920F47" w:rsidR="00331135" w:rsidRPr="00961DFF" w:rsidRDefault="00961DFF" w:rsidP="00961DFF">
      <w:pPr>
        <w:shd w:val="clear" w:color="auto" w:fill="FFFFFF"/>
        <w:spacing w:line="240" w:lineRule="atLeast"/>
        <w:rPr>
          <w:rFonts w:ascii="-apple-system-font" w:eastAsia="Times New Roman" w:hAnsi="-apple-system-font" w:cs="Times New Roman"/>
          <w:b/>
          <w:color w:val="000000"/>
          <w:sz w:val="32"/>
          <w:szCs w:val="32"/>
        </w:rPr>
      </w:pPr>
      <w:r>
        <w:rPr>
          <w:rFonts w:ascii="-apple-system-font" w:eastAsia="Times New Roman" w:hAnsi="-apple-system-font" w:cs="Times New Roman"/>
          <w:b/>
          <w:color w:val="000000"/>
          <w:sz w:val="32"/>
          <w:szCs w:val="32"/>
        </w:rPr>
        <w:t xml:space="preserve">Curriculum Outline </w:t>
      </w:r>
    </w:p>
    <w:p w14:paraId="7AC27640" w14:textId="77777777" w:rsidR="00961DFF" w:rsidRDefault="00961DFF" w:rsidP="00331135">
      <w:pPr>
        <w:shd w:val="clear" w:color="auto" w:fill="FFFFFF"/>
        <w:spacing w:line="240" w:lineRule="atLeast"/>
        <w:rPr>
          <w:rFonts w:ascii="-apple-system-font" w:eastAsia="Times New Roman" w:hAnsi="-apple-system-font" w:cs="Times New Roman"/>
          <w:color w:val="000000"/>
          <w:sz w:val="28"/>
          <w:szCs w:val="28"/>
        </w:rPr>
      </w:pPr>
    </w:p>
    <w:p w14:paraId="0E64DC6F"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r w:rsidRPr="008B7EFB">
        <w:rPr>
          <w:rFonts w:ascii="-apple-system-font" w:eastAsia="Times New Roman" w:hAnsi="-apple-system-font" w:cs="Times New Roman"/>
          <w:color w:val="000000"/>
          <w:sz w:val="28"/>
          <w:szCs w:val="28"/>
        </w:rPr>
        <w:t>Social and Emotional</w:t>
      </w:r>
    </w:p>
    <w:p w14:paraId="4E694EFD"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p>
    <w:p w14:paraId="39081062"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r w:rsidRPr="008B7EFB">
        <w:rPr>
          <w:rFonts w:ascii="-apple-system-font" w:eastAsia="Times New Roman" w:hAnsi="-apple-system-font" w:cs="Times New Roman"/>
          <w:color w:val="000000"/>
          <w:sz w:val="28"/>
          <w:szCs w:val="28"/>
        </w:rPr>
        <w:t xml:space="preserve">Through our play based curriculum children are encouraged to interact, play and learn from and with one another.  Through the sharing of materials children naturally begin to collaborate with one another and in doing so they learn about themselves and others as social experiences arise.  During whole and small group activities children learn what it means to become a part of a group while listening to others, waiting for a turn and responding to different thoughts and ideas shared.  In this environment children learn to balance their needs with the needs of the group by practicing </w:t>
      </w:r>
      <w:r w:rsidR="00F67682" w:rsidRPr="008B7EFB">
        <w:rPr>
          <w:rFonts w:ascii="-apple-system-font" w:eastAsia="Times New Roman" w:hAnsi="-apple-system-font" w:cs="Times New Roman"/>
          <w:color w:val="000000"/>
          <w:sz w:val="28"/>
          <w:szCs w:val="28"/>
        </w:rPr>
        <w:t>self-control</w:t>
      </w:r>
      <w:r w:rsidRPr="008B7EFB">
        <w:rPr>
          <w:rFonts w:ascii="-apple-system-font" w:eastAsia="Times New Roman" w:hAnsi="-apple-system-font" w:cs="Times New Roman"/>
          <w:color w:val="000000"/>
          <w:sz w:val="28"/>
          <w:szCs w:val="28"/>
        </w:rPr>
        <w:t xml:space="preserve">.  Each day at meeting time, </w:t>
      </w:r>
      <w:r w:rsidR="008B7EFB" w:rsidRPr="008B7EFB">
        <w:rPr>
          <w:rFonts w:ascii="-apple-system-font" w:eastAsia="Times New Roman" w:hAnsi="-apple-system-font" w:cs="Times New Roman"/>
          <w:color w:val="000000"/>
          <w:sz w:val="28"/>
          <w:szCs w:val="28"/>
        </w:rPr>
        <w:t>outdoor time</w:t>
      </w:r>
      <w:r w:rsidRPr="008B7EFB">
        <w:rPr>
          <w:rFonts w:ascii="-apple-system-font" w:eastAsia="Times New Roman" w:hAnsi="-apple-system-font" w:cs="Times New Roman"/>
          <w:color w:val="000000"/>
          <w:sz w:val="28"/>
          <w:szCs w:val="28"/>
        </w:rPr>
        <w:t xml:space="preserve"> and during whole and small group activities children get to practice these skills.</w:t>
      </w:r>
    </w:p>
    <w:p w14:paraId="05695C97"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p>
    <w:p w14:paraId="3611D04B" w14:textId="77777777" w:rsidR="00185DA7" w:rsidRPr="008B7EFB" w:rsidRDefault="00185DA7" w:rsidP="00331135">
      <w:pPr>
        <w:shd w:val="clear" w:color="auto" w:fill="FFFFFF"/>
        <w:spacing w:line="240" w:lineRule="atLeast"/>
        <w:rPr>
          <w:rFonts w:ascii="-apple-system-font" w:eastAsia="Times New Roman" w:hAnsi="-apple-system-font" w:cs="Times New Roman"/>
          <w:color w:val="000000"/>
          <w:sz w:val="28"/>
          <w:szCs w:val="28"/>
        </w:rPr>
      </w:pPr>
    </w:p>
    <w:p w14:paraId="64709301"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r w:rsidRPr="008B7EFB">
        <w:rPr>
          <w:rFonts w:ascii="-apple-system-font" w:eastAsia="Times New Roman" w:hAnsi="-apple-system-font" w:cs="Times New Roman"/>
          <w:color w:val="000000"/>
          <w:sz w:val="28"/>
          <w:szCs w:val="28"/>
        </w:rPr>
        <w:t>Language Literacy Communication</w:t>
      </w:r>
    </w:p>
    <w:p w14:paraId="4DC46B53"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p>
    <w:p w14:paraId="03562074"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r w:rsidRPr="008B7EFB">
        <w:rPr>
          <w:rFonts w:ascii="-apple-system-font" w:eastAsia="Times New Roman" w:hAnsi="-apple-system-font" w:cs="Times New Roman"/>
          <w:color w:val="000000"/>
          <w:sz w:val="28"/>
          <w:szCs w:val="28"/>
        </w:rPr>
        <w:t xml:space="preserve">Through play children have the opportunity to practice </w:t>
      </w:r>
      <w:r w:rsidR="008B7EFB">
        <w:rPr>
          <w:rFonts w:ascii="-apple-system-font" w:eastAsia="Times New Roman" w:hAnsi="-apple-system-font" w:cs="Times New Roman"/>
          <w:color w:val="000000"/>
          <w:sz w:val="28"/>
          <w:szCs w:val="28"/>
        </w:rPr>
        <w:t>their speaking and communication</w:t>
      </w:r>
      <w:r w:rsidRPr="008B7EFB">
        <w:rPr>
          <w:rFonts w:ascii="-apple-system-font" w:eastAsia="Times New Roman" w:hAnsi="-apple-system-font" w:cs="Times New Roman"/>
          <w:color w:val="000000"/>
          <w:sz w:val="28"/>
          <w:szCs w:val="28"/>
        </w:rPr>
        <w:t xml:space="preserve"> skills as they work together to identify and act out roles, share ideas and form plans for their play.  This is the most natural way children practice and develop their speak</w:t>
      </w:r>
      <w:r w:rsidR="008B7EFB">
        <w:rPr>
          <w:rFonts w:ascii="-apple-system-font" w:eastAsia="Times New Roman" w:hAnsi="-apple-system-font" w:cs="Times New Roman"/>
          <w:color w:val="000000"/>
          <w:sz w:val="28"/>
          <w:szCs w:val="28"/>
        </w:rPr>
        <w:t>ing, listening and communication</w:t>
      </w:r>
      <w:r w:rsidRPr="008B7EFB">
        <w:rPr>
          <w:rFonts w:ascii="-apple-system-font" w:eastAsia="Times New Roman" w:hAnsi="-apple-system-font" w:cs="Times New Roman"/>
          <w:color w:val="000000"/>
          <w:sz w:val="28"/>
          <w:szCs w:val="28"/>
        </w:rPr>
        <w:t xml:space="preserve"> skills.  At our meeting</w:t>
      </w:r>
      <w:r w:rsidR="008B7EFB">
        <w:rPr>
          <w:rFonts w:ascii="-apple-system-font" w:eastAsia="Times New Roman" w:hAnsi="-apple-system-font" w:cs="Times New Roman"/>
          <w:color w:val="000000"/>
          <w:sz w:val="28"/>
          <w:szCs w:val="28"/>
        </w:rPr>
        <w:t>s</w:t>
      </w:r>
      <w:r w:rsidRPr="008B7EFB">
        <w:rPr>
          <w:rFonts w:ascii="-apple-system-font" w:eastAsia="Times New Roman" w:hAnsi="-apple-system-font" w:cs="Times New Roman"/>
          <w:color w:val="000000"/>
          <w:sz w:val="28"/>
          <w:szCs w:val="28"/>
        </w:rPr>
        <w:t xml:space="preserve"> each day we sing songs while practicing phonemic awareness.  The children listen and respond </w:t>
      </w:r>
      <w:r w:rsidR="008B7EFB">
        <w:rPr>
          <w:rFonts w:ascii="-apple-system-font" w:eastAsia="Times New Roman" w:hAnsi="-apple-system-font" w:cs="Times New Roman"/>
          <w:color w:val="000000"/>
          <w:sz w:val="28"/>
          <w:szCs w:val="28"/>
        </w:rPr>
        <w:t xml:space="preserve">to stories told aloud in our special woods spot we call our </w:t>
      </w:r>
      <w:r w:rsidR="008B7EFB">
        <w:rPr>
          <w:rFonts w:ascii="-apple-system-font" w:eastAsia="Times New Roman" w:hAnsi="-apple-system-font" w:cs="Times New Roman" w:hint="eastAsia"/>
          <w:color w:val="000000"/>
          <w:sz w:val="28"/>
          <w:szCs w:val="28"/>
        </w:rPr>
        <w:t>“</w:t>
      </w:r>
      <w:r w:rsidR="008B7EFB">
        <w:rPr>
          <w:rFonts w:ascii="-apple-system-font" w:eastAsia="Times New Roman" w:hAnsi="-apple-system-font" w:cs="Times New Roman"/>
          <w:color w:val="000000"/>
          <w:sz w:val="28"/>
          <w:szCs w:val="28"/>
        </w:rPr>
        <w:t>outdoor classroom</w:t>
      </w:r>
      <w:r w:rsidR="008B7EFB">
        <w:rPr>
          <w:rFonts w:ascii="-apple-system-font" w:eastAsia="Times New Roman" w:hAnsi="-apple-system-font" w:cs="Times New Roman" w:hint="eastAsia"/>
          <w:color w:val="000000"/>
          <w:sz w:val="28"/>
          <w:szCs w:val="28"/>
        </w:rPr>
        <w:t>”</w:t>
      </w:r>
      <w:r w:rsidRPr="008B7EFB">
        <w:rPr>
          <w:rFonts w:ascii="-apple-system-font" w:eastAsia="Times New Roman" w:hAnsi="-apple-system-font" w:cs="Times New Roman"/>
          <w:color w:val="000000"/>
          <w:sz w:val="28"/>
          <w:szCs w:val="28"/>
        </w:rPr>
        <w:t>.  In addition, the children are encouraged to ret</w:t>
      </w:r>
      <w:r w:rsidR="008B7EFB">
        <w:rPr>
          <w:rFonts w:ascii="-apple-system-font" w:eastAsia="Times New Roman" w:hAnsi="-apple-system-font" w:cs="Times New Roman"/>
          <w:color w:val="000000"/>
          <w:sz w:val="28"/>
          <w:szCs w:val="28"/>
        </w:rPr>
        <w:t>ell the stories</w:t>
      </w:r>
      <w:r w:rsidRPr="008B7EFB">
        <w:rPr>
          <w:rFonts w:ascii="-apple-system-font" w:eastAsia="Times New Roman" w:hAnsi="-apple-system-font" w:cs="Times New Roman"/>
          <w:color w:val="000000"/>
          <w:sz w:val="28"/>
          <w:szCs w:val="28"/>
        </w:rPr>
        <w:t xml:space="preserve"> by using the </w:t>
      </w:r>
      <w:r w:rsidR="00F67682" w:rsidRPr="008B7EFB">
        <w:rPr>
          <w:rFonts w:ascii="-apple-system-font" w:eastAsia="Times New Roman" w:hAnsi="-apple-system-font" w:cs="Times New Roman"/>
          <w:color w:val="000000"/>
          <w:sz w:val="28"/>
          <w:szCs w:val="28"/>
        </w:rPr>
        <w:t>storyboard</w:t>
      </w:r>
      <w:r w:rsidRPr="008B7EFB">
        <w:rPr>
          <w:rFonts w:ascii="-apple-system-font" w:eastAsia="Times New Roman" w:hAnsi="-apple-system-font" w:cs="Times New Roman"/>
          <w:color w:val="000000"/>
          <w:sz w:val="28"/>
          <w:szCs w:val="28"/>
        </w:rPr>
        <w:t xml:space="preserve">. We expand and extend this understanding of literature and text by offering props to familiar </w:t>
      </w:r>
      <w:r w:rsidR="00F67682" w:rsidRPr="008B7EFB">
        <w:rPr>
          <w:rFonts w:ascii="-apple-system-font" w:eastAsia="Times New Roman" w:hAnsi="-apple-system-font" w:cs="Times New Roman"/>
          <w:color w:val="000000"/>
          <w:sz w:val="28"/>
          <w:szCs w:val="28"/>
        </w:rPr>
        <w:t>stories, which</w:t>
      </w:r>
      <w:r w:rsidRPr="008B7EFB">
        <w:rPr>
          <w:rFonts w:ascii="-apple-system-font" w:eastAsia="Times New Roman" w:hAnsi="-apple-system-font" w:cs="Times New Roman"/>
          <w:color w:val="000000"/>
          <w:sz w:val="28"/>
          <w:szCs w:val="28"/>
        </w:rPr>
        <w:t xml:space="preserve"> encourages children to act out the stories </w:t>
      </w:r>
      <w:r w:rsidR="008B7EFB">
        <w:rPr>
          <w:rFonts w:ascii="-apple-system-font" w:eastAsia="Times New Roman" w:hAnsi="-apple-system-font" w:cs="Times New Roman"/>
          <w:color w:val="000000"/>
          <w:sz w:val="28"/>
          <w:szCs w:val="28"/>
        </w:rPr>
        <w:t xml:space="preserve">they become </w:t>
      </w:r>
      <w:r w:rsidR="008B7EFB">
        <w:rPr>
          <w:rFonts w:ascii="-apple-system-font" w:eastAsia="Times New Roman" w:hAnsi="-apple-system-font" w:cs="Times New Roman" w:hint="eastAsia"/>
          <w:color w:val="000000"/>
          <w:sz w:val="28"/>
          <w:szCs w:val="28"/>
        </w:rPr>
        <w:t>familiar</w:t>
      </w:r>
      <w:r w:rsidR="008B7EFB">
        <w:rPr>
          <w:rFonts w:ascii="-apple-system-font" w:eastAsia="Times New Roman" w:hAnsi="-apple-system-font" w:cs="Times New Roman"/>
          <w:color w:val="000000"/>
          <w:sz w:val="28"/>
          <w:szCs w:val="28"/>
        </w:rPr>
        <w:t xml:space="preserve"> with</w:t>
      </w:r>
      <w:r w:rsidRPr="008B7EFB">
        <w:rPr>
          <w:rFonts w:ascii="-apple-system-font" w:eastAsia="Times New Roman" w:hAnsi="-apple-system-font" w:cs="Times New Roman"/>
          <w:color w:val="000000"/>
          <w:sz w:val="28"/>
          <w:szCs w:val="28"/>
        </w:rPr>
        <w:t>.</w:t>
      </w:r>
    </w:p>
    <w:p w14:paraId="1A27B8B1"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p>
    <w:p w14:paraId="00E51AC6"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p>
    <w:p w14:paraId="7040C171" w14:textId="77777777"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r w:rsidRPr="008B7EFB">
        <w:rPr>
          <w:rFonts w:ascii="-apple-system-font" w:eastAsia="Times New Roman" w:hAnsi="-apple-system-font" w:cs="Times New Roman"/>
          <w:color w:val="000000"/>
          <w:sz w:val="28"/>
          <w:szCs w:val="28"/>
        </w:rPr>
        <w:t>Mathematics</w:t>
      </w:r>
    </w:p>
    <w:p w14:paraId="7F4A0FFF" w14:textId="77777777" w:rsidR="00185DA7" w:rsidRPr="008B7EFB" w:rsidRDefault="00185DA7" w:rsidP="00331135">
      <w:pPr>
        <w:shd w:val="clear" w:color="auto" w:fill="FFFFFF"/>
        <w:spacing w:line="240" w:lineRule="atLeast"/>
        <w:rPr>
          <w:rFonts w:ascii="-apple-system-font" w:eastAsia="Times New Roman" w:hAnsi="-apple-system-font" w:cs="Times New Roman"/>
          <w:color w:val="000000"/>
          <w:sz w:val="28"/>
          <w:szCs w:val="28"/>
        </w:rPr>
      </w:pPr>
    </w:p>
    <w:p w14:paraId="5754B06E" w14:textId="6F8C8D50" w:rsidR="00331135" w:rsidRPr="008B7EFB" w:rsidRDefault="00331135" w:rsidP="00331135">
      <w:pPr>
        <w:shd w:val="clear" w:color="auto" w:fill="FFFFFF"/>
        <w:spacing w:line="240" w:lineRule="atLeast"/>
        <w:rPr>
          <w:rFonts w:ascii="-apple-system-font" w:eastAsia="Times New Roman" w:hAnsi="-apple-system-font" w:cs="Times New Roman"/>
          <w:color w:val="000000"/>
          <w:sz w:val="28"/>
          <w:szCs w:val="28"/>
        </w:rPr>
      </w:pPr>
      <w:r w:rsidRPr="008B7EFB">
        <w:rPr>
          <w:rFonts w:ascii="-apple-system-font" w:eastAsia="Times New Roman" w:hAnsi="-apple-system-font" w:cs="Times New Roman"/>
          <w:color w:val="000000"/>
          <w:sz w:val="28"/>
          <w:szCs w:val="28"/>
        </w:rPr>
        <w:t>As teachers we look for natural opportunities to po</w:t>
      </w:r>
      <w:r w:rsidR="00171FE7">
        <w:rPr>
          <w:rFonts w:ascii="-apple-system-font" w:eastAsia="Times New Roman" w:hAnsi="-apple-system-font" w:cs="Times New Roman"/>
          <w:color w:val="000000"/>
          <w:sz w:val="28"/>
          <w:szCs w:val="28"/>
        </w:rPr>
        <w:t xml:space="preserve">int out math in the children’s </w:t>
      </w:r>
      <w:r w:rsidRPr="008B7EFB">
        <w:rPr>
          <w:rFonts w:ascii="-apple-system-font" w:eastAsia="Times New Roman" w:hAnsi="-apple-system-font" w:cs="Times New Roman"/>
          <w:color w:val="000000"/>
          <w:sz w:val="28"/>
          <w:szCs w:val="28"/>
        </w:rPr>
        <w:t xml:space="preserve">every day lives.  As we prepare for meeting, the children sit in a boy girl pattern.  Once everyone is sitting a child is chosen to count the number of people present at the meeting, at which time the teacher writes the numbers on the board.  As children build with multiple types of materials </w:t>
      </w:r>
      <w:r w:rsidR="007C283A">
        <w:rPr>
          <w:rFonts w:ascii="-apple-system-font" w:eastAsia="Times New Roman" w:hAnsi="-apple-system-font" w:cs="Times New Roman"/>
          <w:color w:val="000000"/>
          <w:sz w:val="28"/>
          <w:szCs w:val="28"/>
        </w:rPr>
        <w:t>outdoors</w:t>
      </w:r>
      <w:r w:rsidRPr="008B7EFB">
        <w:rPr>
          <w:rFonts w:ascii="-apple-system-font" w:eastAsia="Times New Roman" w:hAnsi="-apple-system-font" w:cs="Times New Roman"/>
          <w:color w:val="000000"/>
          <w:sz w:val="28"/>
          <w:szCs w:val="28"/>
        </w:rPr>
        <w:t xml:space="preserve">, teachers take opportunities to point out the shapes they’ve created by placing different pieces together.  Children excitedly notice whose </w:t>
      </w:r>
      <w:r w:rsidRPr="008B7EFB">
        <w:rPr>
          <w:rFonts w:ascii="-apple-system-font" w:eastAsia="Times New Roman" w:hAnsi="-apple-system-font" w:cs="Times New Roman"/>
          <w:color w:val="000000"/>
          <w:sz w:val="28"/>
          <w:szCs w:val="28"/>
        </w:rPr>
        <w:lastRenderedPageBreak/>
        <w:t xml:space="preserve">structure is taller, wider, shorter, and longer than the others. Through </w:t>
      </w:r>
      <w:r w:rsidR="007C283A">
        <w:rPr>
          <w:rFonts w:ascii="-apple-system-font" w:eastAsia="Times New Roman" w:hAnsi="-apple-system-font" w:cs="Times New Roman"/>
          <w:color w:val="000000"/>
          <w:sz w:val="28"/>
          <w:szCs w:val="28"/>
        </w:rPr>
        <w:t xml:space="preserve">observation in the outdoors, </w:t>
      </w:r>
      <w:r w:rsidRPr="008B7EFB">
        <w:rPr>
          <w:rFonts w:ascii="-apple-system-font" w:eastAsia="Times New Roman" w:hAnsi="-apple-system-font" w:cs="Times New Roman"/>
          <w:color w:val="000000"/>
          <w:sz w:val="28"/>
          <w:szCs w:val="28"/>
        </w:rPr>
        <w:t>song, dance and every day experiences we practice color shape and size recognition.  </w:t>
      </w:r>
    </w:p>
    <w:p w14:paraId="67016378"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 Science</w:t>
      </w:r>
    </w:p>
    <w:p w14:paraId="2763DBB5" w14:textId="35326031" w:rsidR="007C283A"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Eac</w:t>
      </w:r>
      <w:r w:rsidR="007C283A">
        <w:rPr>
          <w:rFonts w:ascii="-apple-system-font" w:hAnsi="-apple-system-font" w:cs="Times New Roman"/>
          <w:color w:val="000000"/>
          <w:sz w:val="28"/>
          <w:szCs w:val="28"/>
        </w:rPr>
        <w:t>h day the children explore the</w:t>
      </w:r>
      <w:r w:rsidRPr="008B7EFB">
        <w:rPr>
          <w:rFonts w:ascii="-apple-system-font" w:hAnsi="-apple-system-font" w:cs="Times New Roman"/>
          <w:color w:val="000000"/>
          <w:sz w:val="28"/>
          <w:szCs w:val="28"/>
        </w:rPr>
        <w:t xml:space="preserve"> natural world </w:t>
      </w:r>
      <w:r w:rsidR="007C283A">
        <w:rPr>
          <w:rFonts w:ascii="-apple-system-font" w:hAnsi="-apple-system-font" w:cs="Times New Roman"/>
          <w:color w:val="000000"/>
          <w:sz w:val="28"/>
          <w:szCs w:val="28"/>
        </w:rPr>
        <w:t>around them whether in our</w:t>
      </w:r>
      <w:r w:rsidR="007C283A">
        <w:rPr>
          <w:rFonts w:ascii="-apple-system-font" w:hAnsi="-apple-system-font" w:cs="Times New Roman" w:hint="eastAsia"/>
          <w:color w:val="000000"/>
          <w:sz w:val="28"/>
          <w:szCs w:val="28"/>
        </w:rPr>
        <w:t>“</w:t>
      </w:r>
      <w:r w:rsidR="007C283A">
        <w:rPr>
          <w:rFonts w:ascii="-apple-system-font" w:hAnsi="-apple-system-font" w:cs="Times New Roman"/>
          <w:color w:val="000000"/>
          <w:sz w:val="28"/>
          <w:szCs w:val="28"/>
        </w:rPr>
        <w:t>Loose Parts Play</w:t>
      </w:r>
      <w:r w:rsidR="007C283A">
        <w:rPr>
          <w:rFonts w:ascii="-apple-system-font" w:hAnsi="-apple-system-font" w:cs="Times New Roman" w:hint="eastAsia"/>
          <w:color w:val="000000"/>
          <w:sz w:val="28"/>
          <w:szCs w:val="28"/>
        </w:rPr>
        <w:t>”</w:t>
      </w:r>
      <w:r w:rsidR="007C283A">
        <w:rPr>
          <w:rFonts w:ascii="-apple-system-font" w:hAnsi="-apple-system-font" w:cs="Times New Roman"/>
          <w:color w:val="000000"/>
          <w:sz w:val="28"/>
          <w:szCs w:val="28"/>
        </w:rPr>
        <w:t xml:space="preserve">area, on a hike, or in our </w:t>
      </w:r>
      <w:r w:rsidR="007C283A">
        <w:rPr>
          <w:rFonts w:ascii="-apple-system-font" w:hAnsi="-apple-system-font" w:cs="Times New Roman" w:hint="eastAsia"/>
          <w:color w:val="000000"/>
          <w:sz w:val="28"/>
          <w:szCs w:val="28"/>
        </w:rPr>
        <w:t>“</w:t>
      </w:r>
      <w:r w:rsidR="007C283A">
        <w:rPr>
          <w:rFonts w:ascii="-apple-system-font" w:hAnsi="-apple-system-font" w:cs="Times New Roman"/>
          <w:color w:val="000000"/>
          <w:sz w:val="28"/>
          <w:szCs w:val="28"/>
        </w:rPr>
        <w:t>outdoor classroom</w:t>
      </w:r>
      <w:r w:rsidR="007C283A">
        <w:rPr>
          <w:rFonts w:ascii="-apple-system-font" w:hAnsi="-apple-system-font" w:cs="Times New Roman" w:hint="eastAsia"/>
          <w:color w:val="000000"/>
          <w:sz w:val="28"/>
          <w:szCs w:val="28"/>
        </w:rPr>
        <w:t>”</w:t>
      </w:r>
      <w:r w:rsidR="007C283A">
        <w:rPr>
          <w:rFonts w:ascii="-apple-system-font" w:hAnsi="-apple-system-font" w:cs="Times New Roman"/>
          <w:color w:val="000000"/>
          <w:sz w:val="28"/>
          <w:szCs w:val="28"/>
        </w:rPr>
        <w:t xml:space="preserve"> in the woods</w:t>
      </w:r>
      <w:r w:rsidRPr="008B7EFB">
        <w:rPr>
          <w:rFonts w:ascii="-apple-system-font" w:hAnsi="-apple-system-font" w:cs="Times New Roman"/>
          <w:color w:val="000000"/>
          <w:sz w:val="28"/>
          <w:szCs w:val="28"/>
        </w:rPr>
        <w:t xml:space="preserve">. Here the children </w:t>
      </w:r>
      <w:r w:rsidR="007C283A">
        <w:rPr>
          <w:rFonts w:ascii="-apple-system-font" w:hAnsi="-apple-system-font" w:cs="Times New Roman"/>
          <w:color w:val="000000"/>
          <w:sz w:val="28"/>
          <w:szCs w:val="28"/>
        </w:rPr>
        <w:t>expand their imagination by</w:t>
      </w:r>
      <w:r w:rsidRPr="008B7EFB">
        <w:rPr>
          <w:rFonts w:ascii="-apple-system-font" w:hAnsi="-apple-system-font" w:cs="Times New Roman"/>
          <w:color w:val="000000"/>
          <w:sz w:val="28"/>
          <w:szCs w:val="28"/>
        </w:rPr>
        <w:t xml:space="preserve"> play</w:t>
      </w:r>
      <w:r w:rsidR="007C283A">
        <w:rPr>
          <w:rFonts w:ascii="-apple-system-font" w:hAnsi="-apple-system-font" w:cs="Times New Roman"/>
          <w:color w:val="000000"/>
          <w:sz w:val="28"/>
          <w:szCs w:val="28"/>
        </w:rPr>
        <w:t>ing</w:t>
      </w:r>
      <w:r w:rsidRPr="008B7EFB">
        <w:rPr>
          <w:rFonts w:ascii="-apple-system-font" w:hAnsi="-apple-system-font" w:cs="Times New Roman"/>
          <w:color w:val="000000"/>
          <w:sz w:val="28"/>
          <w:szCs w:val="28"/>
        </w:rPr>
        <w:t xml:space="preserve"> with what each season offers them, while recognizing the differences in the plants, sky, temperature and feel of the outdoors.  We often bring the “treasures” we find back into the classroom for further exploration.  When a child’s interest is peaked, we use magnifying glasses and books to search for more information on the particular article found, whether it be a beautiful leaf, drop of sap or melting snow.</w:t>
      </w:r>
      <w:r w:rsidR="007C283A">
        <w:rPr>
          <w:rFonts w:ascii="-apple-system-font" w:hAnsi="-apple-system-font" w:cs="Times New Roman"/>
          <w:color w:val="000000"/>
          <w:sz w:val="28"/>
          <w:szCs w:val="28"/>
        </w:rPr>
        <w:t xml:space="preserve">  Children learn through doing and </w:t>
      </w:r>
      <w:r w:rsidR="007C283A">
        <w:rPr>
          <w:rFonts w:ascii="-apple-system-font" w:hAnsi="-apple-system-font" w:cs="Times New Roman" w:hint="eastAsia"/>
          <w:color w:val="000000"/>
          <w:sz w:val="28"/>
          <w:szCs w:val="28"/>
        </w:rPr>
        <w:t>experiencing</w:t>
      </w:r>
      <w:r w:rsidR="007C283A">
        <w:rPr>
          <w:rFonts w:ascii="-apple-system-font" w:hAnsi="-apple-system-font" w:cs="Times New Roman"/>
          <w:color w:val="000000"/>
          <w:sz w:val="28"/>
          <w:szCs w:val="28"/>
        </w:rPr>
        <w:t xml:space="preserve"> with all of their senses.  </w:t>
      </w:r>
      <w:r w:rsidR="007C283A">
        <w:rPr>
          <w:rFonts w:ascii="-apple-system-font" w:hAnsi="-apple-system-font" w:cs="Times New Roman" w:hint="eastAsia"/>
          <w:color w:val="000000"/>
          <w:sz w:val="28"/>
          <w:szCs w:val="28"/>
        </w:rPr>
        <w:t>N</w:t>
      </w:r>
      <w:r w:rsidR="007C283A">
        <w:rPr>
          <w:rFonts w:ascii="-apple-system-font" w:hAnsi="-apple-system-font" w:cs="Times New Roman"/>
          <w:color w:val="000000"/>
          <w:sz w:val="28"/>
          <w:szCs w:val="28"/>
        </w:rPr>
        <w:t>ature offers the perfect opportunity to learn through curiosity and exploration while testing their</w:t>
      </w:r>
      <w:r w:rsidR="00711058">
        <w:rPr>
          <w:rFonts w:ascii="-apple-system-font" w:hAnsi="-apple-system-font" w:cs="Times New Roman"/>
          <w:color w:val="000000"/>
          <w:sz w:val="28"/>
          <w:szCs w:val="28"/>
        </w:rPr>
        <w:t xml:space="preserve"> theories about what we </w:t>
      </w:r>
      <w:r w:rsidR="00171FE7">
        <w:rPr>
          <w:rFonts w:ascii="-apple-system-font" w:hAnsi="-apple-system-font" w:cs="Times New Roman"/>
          <w:color w:val="000000"/>
          <w:sz w:val="28"/>
          <w:szCs w:val="28"/>
        </w:rPr>
        <w:t>may</w:t>
      </w:r>
      <w:r w:rsidR="007C283A">
        <w:rPr>
          <w:rFonts w:ascii="-apple-system-font" w:hAnsi="-apple-system-font" w:cs="Times New Roman"/>
          <w:color w:val="000000"/>
          <w:sz w:val="28"/>
          <w:szCs w:val="28"/>
        </w:rPr>
        <w:t xml:space="preserve"> find and discover.  </w:t>
      </w:r>
    </w:p>
    <w:p w14:paraId="6FE66138" w14:textId="77777777" w:rsidR="007C283A" w:rsidRDefault="007C283A"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p>
    <w:p w14:paraId="503B8088"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 Social Studies</w:t>
      </w:r>
    </w:p>
    <w:p w14:paraId="15BED0E7" w14:textId="68A10FFD"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During our first month of school we begin a yearlong conversation about who each child is, and how they are the same and different from one an</w:t>
      </w:r>
      <w:r w:rsidR="00171FE7">
        <w:rPr>
          <w:rFonts w:ascii="-apple-system-font" w:hAnsi="-apple-system-font" w:cs="Times New Roman"/>
          <w:color w:val="000000"/>
          <w:sz w:val="28"/>
          <w:szCs w:val="28"/>
        </w:rPr>
        <w:t>o</w:t>
      </w:r>
      <w:r w:rsidRPr="008B7EFB">
        <w:rPr>
          <w:rFonts w:ascii="-apple-system-font" w:hAnsi="-apple-system-font" w:cs="Times New Roman"/>
          <w:color w:val="000000"/>
          <w:sz w:val="28"/>
          <w:szCs w:val="28"/>
        </w:rPr>
        <w:t>ther as we share about our ourselves and our families.  As the year continues we extend this conversation to the greater community as we dive into units of study derived from student interests.  These units give us opportunities to learn more about the topics we are interested in by using the resources our community has to offer.  For example, during our unit on construction we visited the wood shop in our building, used by the high school students.  Along with this, we took a field trip to the local hardware store to learn about where construction workers buy the tools they use to build.</w:t>
      </w:r>
    </w:p>
    <w:p w14:paraId="5460EC2F"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 </w:t>
      </w:r>
    </w:p>
    <w:p w14:paraId="25519EBE" w14:textId="77777777" w:rsidR="00F67682" w:rsidRPr="008B7EFB" w:rsidRDefault="00F67682"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p>
    <w:p w14:paraId="7EE282A4" w14:textId="77777777" w:rsidR="00171FE7" w:rsidRDefault="00171FE7" w:rsidP="00331135">
      <w:pPr>
        <w:shd w:val="clear" w:color="auto" w:fill="FFFFFF"/>
        <w:spacing w:before="100" w:beforeAutospacing="1" w:after="100" w:afterAutospacing="1" w:line="240" w:lineRule="atLeast"/>
        <w:rPr>
          <w:rFonts w:ascii="-apple-system-font" w:hAnsi="-apple-system-font" w:cs="Times New Roman"/>
          <w:color w:val="000000"/>
          <w:sz w:val="28"/>
          <w:szCs w:val="28"/>
        </w:rPr>
      </w:pPr>
    </w:p>
    <w:p w14:paraId="52BAC576" w14:textId="77777777" w:rsidR="00171FE7" w:rsidRDefault="00171FE7" w:rsidP="00331135">
      <w:pPr>
        <w:shd w:val="clear" w:color="auto" w:fill="FFFFFF"/>
        <w:spacing w:before="100" w:beforeAutospacing="1" w:after="100" w:afterAutospacing="1" w:line="240" w:lineRule="atLeast"/>
        <w:rPr>
          <w:rFonts w:ascii="-apple-system-font" w:hAnsi="-apple-system-font" w:cs="Times New Roman"/>
          <w:color w:val="000000"/>
          <w:sz w:val="28"/>
          <w:szCs w:val="28"/>
        </w:rPr>
      </w:pPr>
    </w:p>
    <w:p w14:paraId="4743A66E"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Creative Expression</w:t>
      </w:r>
    </w:p>
    <w:p w14:paraId="0954A7C6" w14:textId="18A2278D"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 xml:space="preserve"> Music, movement and art some of the most important outlets children have to express themselves.  In our classroom we foster this expression by offering children an ever-changing dramatic play area, which focuses on the unit of study.  This year our dramatic play area has changed from a bear cave, to a </w:t>
      </w:r>
      <w:r w:rsidR="009B4F92">
        <w:rPr>
          <w:rFonts w:ascii="-apple-system-font" w:hAnsi="-apple-system-font" w:cs="Times New Roman"/>
          <w:color w:val="000000"/>
          <w:sz w:val="28"/>
          <w:szCs w:val="28"/>
        </w:rPr>
        <w:t>camp</w:t>
      </w:r>
      <w:r w:rsidR="009B4F92" w:rsidRPr="008B7EFB">
        <w:rPr>
          <w:rFonts w:ascii="-apple-system-font" w:hAnsi="-apple-system-font" w:cs="Times New Roman"/>
          <w:color w:val="000000"/>
          <w:sz w:val="28"/>
          <w:szCs w:val="28"/>
        </w:rPr>
        <w:t>site</w:t>
      </w:r>
      <w:r w:rsidRPr="008B7EFB">
        <w:rPr>
          <w:rFonts w:ascii="-apple-system-font" w:hAnsi="-apple-system-font" w:cs="Times New Roman"/>
          <w:color w:val="000000"/>
          <w:sz w:val="28"/>
          <w:szCs w:val="28"/>
        </w:rPr>
        <w:t>, to a bakery.  Here children are encouraged to use the dramatic play area to act out what experiences they have had or wish to have while learning more about the topic, themselves and each other.  </w:t>
      </w:r>
    </w:p>
    <w:p w14:paraId="0FB51A4B"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Our classroom has an art center equipped with various medium that children have access to at all times.  Here students can explore freedom of expression and beauty as they create, manipulate and explore materials.</w:t>
      </w:r>
    </w:p>
    <w:p w14:paraId="31BE6E0A"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Each day we sing, dance and move together at our meetings.  This is often the children’s favorite part of the day!</w:t>
      </w:r>
    </w:p>
    <w:p w14:paraId="71903159" w14:textId="77777777" w:rsidR="00185DA7"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 </w:t>
      </w:r>
    </w:p>
    <w:p w14:paraId="43C21A9E" w14:textId="7777777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Physical Health &amp; Development</w:t>
      </w:r>
    </w:p>
    <w:p w14:paraId="0883FFD6" w14:textId="6D0A2667" w:rsidR="00331135" w:rsidRPr="008B7EFB" w:rsidRDefault="00331135" w:rsidP="00331135">
      <w:pPr>
        <w:shd w:val="clear" w:color="auto" w:fill="FFFFFF"/>
        <w:spacing w:before="100" w:beforeAutospacing="1" w:after="100" w:afterAutospacing="1" w:line="240" w:lineRule="atLeast"/>
        <w:rPr>
          <w:rFonts w:ascii="-apple-system-font" w:hAnsi="-apple-system-font" w:cs="Times New Roman" w:hint="eastAsia"/>
          <w:color w:val="000000"/>
          <w:sz w:val="28"/>
          <w:szCs w:val="28"/>
        </w:rPr>
      </w:pPr>
      <w:r w:rsidRPr="008B7EFB">
        <w:rPr>
          <w:rFonts w:ascii="-apple-system-font" w:hAnsi="-apple-system-font" w:cs="Times New Roman"/>
          <w:color w:val="000000"/>
          <w:sz w:val="28"/>
          <w:szCs w:val="28"/>
        </w:rPr>
        <w:t xml:space="preserve">Children learn with their whole bodies, </w:t>
      </w:r>
      <w:r w:rsidR="00711058">
        <w:rPr>
          <w:rFonts w:ascii="-apple-system-font" w:hAnsi="-apple-system-font" w:cs="Times New Roman"/>
          <w:color w:val="000000"/>
          <w:sz w:val="28"/>
          <w:szCs w:val="28"/>
        </w:rPr>
        <w:t>the outdoor environment offers the space and freedom to do just this</w:t>
      </w:r>
      <w:r w:rsidRPr="008B7EFB">
        <w:rPr>
          <w:rFonts w:ascii="-apple-system-font" w:hAnsi="-apple-system-font" w:cs="Times New Roman"/>
          <w:color w:val="000000"/>
          <w:sz w:val="28"/>
          <w:szCs w:val="28"/>
        </w:rPr>
        <w:t xml:space="preserve">.  </w:t>
      </w:r>
      <w:r w:rsidR="00171FE7">
        <w:rPr>
          <w:rFonts w:ascii="-apple-system-font" w:hAnsi="-apple-system-font" w:cs="Times New Roman"/>
          <w:color w:val="000000"/>
          <w:sz w:val="28"/>
          <w:szCs w:val="28"/>
        </w:rPr>
        <w:t xml:space="preserve">During group games in the large field children learn about body awareness and space </w:t>
      </w:r>
      <w:bookmarkStart w:id="0" w:name="_GoBack"/>
      <w:bookmarkEnd w:id="0"/>
      <w:r w:rsidR="00171FE7">
        <w:rPr>
          <w:rFonts w:ascii="-apple-system-font" w:hAnsi="-apple-system-font" w:cs="Times New Roman"/>
          <w:color w:val="000000"/>
          <w:sz w:val="28"/>
          <w:szCs w:val="28"/>
        </w:rPr>
        <w:t xml:space="preserve">while recognizing those around them.  </w:t>
      </w:r>
      <w:r w:rsidRPr="008B7EFB">
        <w:rPr>
          <w:rFonts w:ascii="-apple-system-font" w:hAnsi="-apple-system-font" w:cs="Times New Roman"/>
          <w:color w:val="000000"/>
          <w:sz w:val="28"/>
          <w:szCs w:val="28"/>
        </w:rPr>
        <w:t>While in the classroom we encourage children to move to the beat of the song, or follow the body movements during group games.  While outside, children are free to move as fast or slow as they choose as they play hide and seek behind large oat trees, or build snow people with their friends.</w:t>
      </w:r>
    </w:p>
    <w:p w14:paraId="4AFA5F73" w14:textId="77777777" w:rsidR="00747AB1" w:rsidRPr="008B7EFB" w:rsidRDefault="00747AB1" w:rsidP="00331135">
      <w:pPr>
        <w:rPr>
          <w:sz w:val="28"/>
          <w:szCs w:val="28"/>
        </w:rPr>
      </w:pPr>
    </w:p>
    <w:sectPr w:rsidR="00747AB1" w:rsidRPr="008B7EFB" w:rsidSect="00747A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system-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35"/>
    <w:rsid w:val="00171FE7"/>
    <w:rsid w:val="00185DA7"/>
    <w:rsid w:val="00331135"/>
    <w:rsid w:val="00711058"/>
    <w:rsid w:val="00747AB1"/>
    <w:rsid w:val="007C283A"/>
    <w:rsid w:val="008B7EFB"/>
    <w:rsid w:val="00961DFF"/>
    <w:rsid w:val="009B4F92"/>
    <w:rsid w:val="00F6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B5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1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1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7950">
      <w:bodyDiv w:val="1"/>
      <w:marLeft w:val="0"/>
      <w:marRight w:val="0"/>
      <w:marTop w:val="0"/>
      <w:marBottom w:val="0"/>
      <w:divBdr>
        <w:top w:val="none" w:sz="0" w:space="0" w:color="auto"/>
        <w:left w:val="none" w:sz="0" w:space="0" w:color="auto"/>
        <w:bottom w:val="none" w:sz="0" w:space="0" w:color="auto"/>
        <w:right w:val="none" w:sz="0" w:space="0" w:color="auto"/>
      </w:divBdr>
      <w:divsChild>
        <w:div w:id="966739367">
          <w:marLeft w:val="0"/>
          <w:marRight w:val="0"/>
          <w:marTop w:val="0"/>
          <w:marBottom w:val="0"/>
          <w:divBdr>
            <w:top w:val="none" w:sz="0" w:space="0" w:color="auto"/>
            <w:left w:val="none" w:sz="0" w:space="0" w:color="auto"/>
            <w:bottom w:val="none" w:sz="0" w:space="0" w:color="auto"/>
            <w:right w:val="none" w:sz="0" w:space="0" w:color="auto"/>
          </w:divBdr>
        </w:div>
        <w:div w:id="694501103">
          <w:marLeft w:val="0"/>
          <w:marRight w:val="0"/>
          <w:marTop w:val="0"/>
          <w:marBottom w:val="0"/>
          <w:divBdr>
            <w:top w:val="none" w:sz="0" w:space="0" w:color="auto"/>
            <w:left w:val="none" w:sz="0" w:space="0" w:color="auto"/>
            <w:bottom w:val="none" w:sz="0" w:space="0" w:color="auto"/>
            <w:right w:val="none" w:sz="0" w:space="0" w:color="auto"/>
          </w:divBdr>
        </w:div>
        <w:div w:id="1859193098">
          <w:marLeft w:val="0"/>
          <w:marRight w:val="0"/>
          <w:marTop w:val="0"/>
          <w:marBottom w:val="0"/>
          <w:divBdr>
            <w:top w:val="none" w:sz="0" w:space="0" w:color="auto"/>
            <w:left w:val="none" w:sz="0" w:space="0" w:color="auto"/>
            <w:bottom w:val="none" w:sz="0" w:space="0" w:color="auto"/>
            <w:right w:val="none" w:sz="0" w:space="0" w:color="auto"/>
          </w:divBdr>
        </w:div>
        <w:div w:id="1431319024">
          <w:marLeft w:val="0"/>
          <w:marRight w:val="0"/>
          <w:marTop w:val="0"/>
          <w:marBottom w:val="0"/>
          <w:divBdr>
            <w:top w:val="none" w:sz="0" w:space="0" w:color="auto"/>
            <w:left w:val="none" w:sz="0" w:space="0" w:color="auto"/>
            <w:bottom w:val="none" w:sz="0" w:space="0" w:color="auto"/>
            <w:right w:val="none" w:sz="0" w:space="0" w:color="auto"/>
          </w:divBdr>
        </w:div>
        <w:div w:id="1323581222">
          <w:marLeft w:val="0"/>
          <w:marRight w:val="0"/>
          <w:marTop w:val="0"/>
          <w:marBottom w:val="0"/>
          <w:divBdr>
            <w:top w:val="none" w:sz="0" w:space="0" w:color="auto"/>
            <w:left w:val="none" w:sz="0" w:space="0" w:color="auto"/>
            <w:bottom w:val="none" w:sz="0" w:space="0" w:color="auto"/>
            <w:right w:val="none" w:sz="0" w:space="0" w:color="auto"/>
          </w:divBdr>
        </w:div>
        <w:div w:id="845632900">
          <w:marLeft w:val="0"/>
          <w:marRight w:val="0"/>
          <w:marTop w:val="0"/>
          <w:marBottom w:val="0"/>
          <w:divBdr>
            <w:top w:val="none" w:sz="0" w:space="0" w:color="auto"/>
            <w:left w:val="none" w:sz="0" w:space="0" w:color="auto"/>
            <w:bottom w:val="none" w:sz="0" w:space="0" w:color="auto"/>
            <w:right w:val="none" w:sz="0" w:space="0" w:color="auto"/>
          </w:divBdr>
        </w:div>
        <w:div w:id="1319191787">
          <w:marLeft w:val="0"/>
          <w:marRight w:val="0"/>
          <w:marTop w:val="0"/>
          <w:marBottom w:val="0"/>
          <w:divBdr>
            <w:top w:val="none" w:sz="0" w:space="0" w:color="auto"/>
            <w:left w:val="none" w:sz="0" w:space="0" w:color="auto"/>
            <w:bottom w:val="none" w:sz="0" w:space="0" w:color="auto"/>
            <w:right w:val="none" w:sz="0" w:space="0" w:color="auto"/>
          </w:divBdr>
        </w:div>
        <w:div w:id="7340071">
          <w:marLeft w:val="0"/>
          <w:marRight w:val="0"/>
          <w:marTop w:val="0"/>
          <w:marBottom w:val="0"/>
          <w:divBdr>
            <w:top w:val="none" w:sz="0" w:space="0" w:color="auto"/>
            <w:left w:val="none" w:sz="0" w:space="0" w:color="auto"/>
            <w:bottom w:val="none" w:sz="0" w:space="0" w:color="auto"/>
            <w:right w:val="none" w:sz="0" w:space="0" w:color="auto"/>
          </w:divBdr>
        </w:div>
        <w:div w:id="1649433762">
          <w:marLeft w:val="0"/>
          <w:marRight w:val="0"/>
          <w:marTop w:val="0"/>
          <w:marBottom w:val="0"/>
          <w:divBdr>
            <w:top w:val="none" w:sz="0" w:space="0" w:color="auto"/>
            <w:left w:val="none" w:sz="0" w:space="0" w:color="auto"/>
            <w:bottom w:val="none" w:sz="0" w:space="0" w:color="auto"/>
            <w:right w:val="none" w:sz="0" w:space="0" w:color="auto"/>
          </w:divBdr>
        </w:div>
        <w:div w:id="1694653152">
          <w:marLeft w:val="0"/>
          <w:marRight w:val="0"/>
          <w:marTop w:val="0"/>
          <w:marBottom w:val="0"/>
          <w:divBdr>
            <w:top w:val="none" w:sz="0" w:space="0" w:color="auto"/>
            <w:left w:val="none" w:sz="0" w:space="0" w:color="auto"/>
            <w:bottom w:val="none" w:sz="0" w:space="0" w:color="auto"/>
            <w:right w:val="none" w:sz="0" w:space="0" w:color="auto"/>
          </w:divBdr>
        </w:div>
        <w:div w:id="1585332543">
          <w:marLeft w:val="0"/>
          <w:marRight w:val="0"/>
          <w:marTop w:val="0"/>
          <w:marBottom w:val="0"/>
          <w:divBdr>
            <w:top w:val="none" w:sz="0" w:space="0" w:color="auto"/>
            <w:left w:val="none" w:sz="0" w:space="0" w:color="auto"/>
            <w:bottom w:val="none" w:sz="0" w:space="0" w:color="auto"/>
            <w:right w:val="none" w:sz="0" w:space="0" w:color="auto"/>
          </w:divBdr>
        </w:div>
        <w:div w:id="865212788">
          <w:marLeft w:val="0"/>
          <w:marRight w:val="0"/>
          <w:marTop w:val="0"/>
          <w:marBottom w:val="0"/>
          <w:divBdr>
            <w:top w:val="none" w:sz="0" w:space="0" w:color="auto"/>
            <w:left w:val="none" w:sz="0" w:space="0" w:color="auto"/>
            <w:bottom w:val="none" w:sz="0" w:space="0" w:color="auto"/>
            <w:right w:val="none" w:sz="0" w:space="0" w:color="auto"/>
          </w:divBdr>
        </w:div>
        <w:div w:id="30109296">
          <w:marLeft w:val="0"/>
          <w:marRight w:val="0"/>
          <w:marTop w:val="0"/>
          <w:marBottom w:val="0"/>
          <w:divBdr>
            <w:top w:val="none" w:sz="0" w:space="0" w:color="auto"/>
            <w:left w:val="none" w:sz="0" w:space="0" w:color="auto"/>
            <w:bottom w:val="none" w:sz="0" w:space="0" w:color="auto"/>
            <w:right w:val="none" w:sz="0" w:space="0" w:color="auto"/>
          </w:divBdr>
        </w:div>
        <w:div w:id="1980070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794</Words>
  <Characters>4529</Characters>
  <Application>Microsoft Macintosh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Foxx</dc:creator>
  <cp:keywords/>
  <dc:description/>
  <cp:lastModifiedBy>Administrator</cp:lastModifiedBy>
  <cp:revision>6</cp:revision>
  <dcterms:created xsi:type="dcterms:W3CDTF">2015-01-27T13:20:00Z</dcterms:created>
  <dcterms:modified xsi:type="dcterms:W3CDTF">2016-04-04T17:29:00Z</dcterms:modified>
</cp:coreProperties>
</file>